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A4" w:rsidRPr="00706AE0" w:rsidRDefault="00DC14A4" w:rsidP="00DC14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45" w:tblpY="208"/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1"/>
        <w:gridCol w:w="2726"/>
        <w:gridCol w:w="3034"/>
      </w:tblGrid>
      <w:tr w:rsidR="00DC14A4" w:rsidRPr="00643BD9" w:rsidTr="004A0777">
        <w:trPr>
          <w:trHeight w:val="1368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4" w:rsidRPr="00643BD9" w:rsidRDefault="00DC14A4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КРАСНОПАРТИЗАНСКОГО СЕЛЬСКОГО МУНИЦИПАЛЬНОГО        ОБРАЗОВАНИЯ         РЕСПУБЛИКИ  КАЛМЫКИЯ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4" w:rsidRPr="00643BD9" w:rsidRDefault="00DC14A4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7DD3C682" wp14:editId="40736EAD">
                  <wp:extent cx="104775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4" w:rsidRPr="00643BD9" w:rsidRDefault="00DC14A4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ХАЛЬМГ ТАЊЄЧИН  КРАСНЫЙ ПАРТЗАН МУНИЦИПАЛЬН Б</w:t>
            </w:r>
            <w:proofErr w:type="gramStart"/>
            <w:r w:rsidRPr="00643B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Y</w:t>
            </w:r>
            <w:proofErr w:type="gramEnd"/>
            <w:r w:rsidRPr="00643B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РДЭЦИИН   </w:t>
            </w:r>
            <w:r w:rsidRPr="00643B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АДМИНИСТРАЦ</w:t>
            </w:r>
          </w:p>
        </w:tc>
      </w:tr>
      <w:tr w:rsidR="00DC14A4" w:rsidRPr="00643BD9" w:rsidTr="004A0777"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4" w:rsidRPr="00643BD9" w:rsidRDefault="00DC14A4" w:rsidP="004A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359028, с. Красный Партизан, ул. Центральная, 36</w:t>
            </w:r>
          </w:p>
          <w:p w:rsidR="00DC14A4" w:rsidRPr="00643BD9" w:rsidRDefault="00DC14A4" w:rsidP="004A0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Тел: 8(84745)95-4-72, Факс: 8(84745)95-4-72 </w:t>
            </w:r>
            <w:proofErr w:type="gramStart"/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43BD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6" w:history="1">
              <w:r w:rsidRPr="00643BD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krpar@yandex.ru</w:t>
              </w:r>
            </w:hyperlink>
            <w:r w:rsidRPr="00643B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:rsidR="00DC14A4" w:rsidRPr="00706AE0" w:rsidRDefault="00DC14A4" w:rsidP="00DC14A4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proofErr w:type="gramStart"/>
      <w:r w:rsidRPr="00706AE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</w:t>
      </w:r>
      <w:proofErr w:type="gramEnd"/>
      <w:r w:rsidRPr="00706AE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А С П О Р Я Ж Е Н И 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   №  27/2</w:t>
      </w: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10</w:t>
      </w:r>
      <w:r w:rsidRPr="00706AE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.06.2019 г.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</w:t>
      </w:r>
      <w:r w:rsidRPr="00706AE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</w:t>
      </w: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ind w:left="283" w:firstLine="397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О назначении ответственных лиц </w:t>
      </w:r>
    </w:p>
    <w:p w:rsidR="00DC14A4" w:rsidRPr="00706AE0" w:rsidRDefault="00DC14A4" w:rsidP="00DC14A4">
      <w:pPr>
        <w:suppressAutoHyphens/>
        <w:spacing w:after="0" w:line="100" w:lineRule="atLeast"/>
        <w:ind w:left="283" w:firstLine="397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за внесение информации в единый реестр проверок  </w:t>
      </w:r>
    </w:p>
    <w:p w:rsidR="00DC14A4" w:rsidRPr="00706AE0" w:rsidRDefault="00DC14A4" w:rsidP="00DC14A4">
      <w:pPr>
        <w:suppressAutoHyphens/>
        <w:spacing w:after="0" w:line="100" w:lineRule="atLeast"/>
        <w:ind w:left="283" w:firstLine="397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ab/>
        <w:t>В соответствии с постановлением Правительства Российской Федерации от 28 апреля 2015 года № 415 «О Правилах формирования и ведения единого реестра проверок», в целях обеспечения выполнения мероприятий по подключению а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Краснопартизанского</w:t>
      </w:r>
      <w:proofErr w:type="spellEnd"/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сельского муниципального образования Республики Калмыкия к информационной системе, обеспечивающей ведение единого реестра проверок (далее – ЕРП)</w:t>
      </w: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1. Назначить ответственных за внесение информации в ЕРП в соответствии с видом муниципального контроля следующих со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трудников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Краснопартизанского</w:t>
      </w:r>
      <w:proofErr w:type="spellEnd"/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сельского муниципального образования Республики Калмыкия согласно приложению к настоящему распоряжению.</w:t>
      </w:r>
    </w:p>
    <w:p w:rsidR="00DC14A4" w:rsidRPr="00706AE0" w:rsidRDefault="00DC14A4" w:rsidP="00DC14A4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На период отсутствия ответственного сотрудника (отпуск, временная нетрудоспособность, командировка) его обязанности по внесению информации в ЕРП выполняет лицо его замещающее.</w:t>
      </w:r>
    </w:p>
    <w:p w:rsidR="00DC14A4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          2. Назначить </w:t>
      </w:r>
      <w:proofErr w:type="gramStart"/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ответственным</w:t>
      </w:r>
      <w:proofErr w:type="gramEnd"/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за организацию и обеспечение бесперебойной эксплуатации программно-технических средств для работы в информационной системе, обеспечивающей ведение единого реестра проверок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Главу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Краснопартизанского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СМО РК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Халимбекову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С.Р.</w:t>
      </w:r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         </w:t>
      </w: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/>
          <w:bCs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3. </w:t>
      </w:r>
      <w:proofErr w:type="gramStart"/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Контроль за</w:t>
      </w:r>
      <w:proofErr w:type="gramEnd"/>
      <w:r w:rsidRPr="00706AE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исполнением настоящего распоряжения и ознакомления ответственных лиц оставляю за собой.</w:t>
      </w: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>Глава (</w:t>
      </w:r>
      <w:proofErr w:type="spellStart"/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>ахлачи</w:t>
      </w:r>
      <w:proofErr w:type="spellEnd"/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>)</w:t>
      </w: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proofErr w:type="spellStart"/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>Красн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опартизанского</w:t>
      </w:r>
      <w:proofErr w:type="spellEnd"/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 xml:space="preserve"> сельского</w:t>
      </w: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>Муниципального образования</w:t>
      </w:r>
    </w:p>
    <w:p w:rsidR="00DC14A4" w:rsidRPr="00706AE0" w:rsidRDefault="00DC14A4" w:rsidP="00DC14A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06AE0">
        <w:rPr>
          <w:rFonts w:ascii="Times New Roman" w:eastAsia="Times New Roman" w:hAnsi="Times New Roman"/>
          <w:sz w:val="27"/>
          <w:szCs w:val="27"/>
          <w:lang w:eastAsia="ar-SA"/>
        </w:rPr>
        <w:t xml:space="preserve">Республика Калмыкия:           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        _____________________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ar-SA"/>
        </w:rPr>
        <w:t>С.Р.Халимбекова</w:t>
      </w:r>
      <w:proofErr w:type="spellEnd"/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DC14A4" w:rsidRPr="00706AE0" w:rsidRDefault="00DC14A4" w:rsidP="00DC14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DC14A4" w:rsidRPr="00706AE0">
          <w:pgSz w:w="11906" w:h="16838"/>
          <w:pgMar w:top="766" w:right="851" w:bottom="1134" w:left="1531" w:header="709" w:footer="720" w:gutter="0"/>
          <w:cols w:space="720"/>
        </w:sectPr>
      </w:pPr>
    </w:p>
    <w:p w:rsidR="00DC14A4" w:rsidRPr="00706AE0" w:rsidRDefault="00DC14A4" w:rsidP="00DC14A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Приложение</w:t>
      </w:r>
    </w:p>
    <w:p w:rsidR="00DC14A4" w:rsidRPr="00706AE0" w:rsidRDefault="00DC14A4" w:rsidP="00DC14A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sz w:val="27"/>
          <w:szCs w:val="27"/>
          <w:lang w:eastAsia="ar-SA"/>
        </w:rPr>
        <w:t>к распоряжению администрации</w:t>
      </w:r>
    </w:p>
    <w:p w:rsidR="00DC14A4" w:rsidRPr="00706AE0" w:rsidRDefault="00DC14A4" w:rsidP="00DC14A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Краснопартизанского</w:t>
      </w:r>
      <w:proofErr w:type="spellEnd"/>
      <w:r w:rsidRPr="00706AE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сельского</w:t>
      </w:r>
    </w:p>
    <w:p w:rsidR="00DC14A4" w:rsidRPr="00706AE0" w:rsidRDefault="00DC14A4" w:rsidP="00DC14A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sz w:val="27"/>
          <w:szCs w:val="27"/>
          <w:lang w:eastAsia="ar-SA"/>
        </w:rPr>
        <w:t>муниципального образования</w:t>
      </w:r>
    </w:p>
    <w:p w:rsidR="00DC14A4" w:rsidRPr="00706AE0" w:rsidRDefault="00DC14A4" w:rsidP="00DC14A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AE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Республики Калмыкия</w:t>
      </w:r>
    </w:p>
    <w:p w:rsidR="00DC14A4" w:rsidRPr="00706AE0" w:rsidRDefault="00DC14A4" w:rsidP="00DC14A4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от 10.06.2019г №27/2</w:t>
      </w: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AE0">
        <w:rPr>
          <w:rFonts w:ascii="Times New Roman" w:eastAsia="Times New Roman" w:hAnsi="Times New Roman" w:cs="Times New Roman"/>
          <w:sz w:val="28"/>
          <w:szCs w:val="28"/>
          <w:lang w:eastAsia="ar-SA"/>
        </w:rPr>
        <w:t>О назначении ответственных лиц</w:t>
      </w: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AE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внесение информации в единый реестр проверок</w:t>
      </w:r>
    </w:p>
    <w:p w:rsidR="00DC14A4" w:rsidRPr="00706AE0" w:rsidRDefault="00DC14A4" w:rsidP="00DC14A4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548"/>
        <w:gridCol w:w="2661"/>
        <w:gridCol w:w="2714"/>
      </w:tblGrid>
      <w:tr w:rsidR="00DC14A4" w:rsidRPr="00706AE0" w:rsidTr="004A0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№</w:t>
            </w:r>
          </w:p>
          <w:p w:rsidR="00DC14A4" w:rsidRPr="00706AE0" w:rsidRDefault="00DC14A4" w:rsidP="004A077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</w:t>
            </w:r>
            <w:proofErr w:type="gramEnd"/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/п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Вид муниципального контроля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Ответственное лицо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A4" w:rsidRPr="00706AE0" w:rsidRDefault="00DC14A4" w:rsidP="004A077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Должность</w:t>
            </w:r>
          </w:p>
          <w:p w:rsidR="00DC14A4" w:rsidRPr="00706AE0" w:rsidRDefault="00DC14A4" w:rsidP="004A077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DC14A4" w:rsidRPr="00706AE0" w:rsidTr="004A0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Муниципальный жилищный контроль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Халимбекова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Рамазановна</w:t>
            </w:r>
            <w:proofErr w:type="spellEnd"/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0D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Глава </w:t>
            </w:r>
            <w:proofErr w:type="spellStart"/>
            <w:r w:rsidRPr="00100D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Краснопартизанского</w:t>
            </w:r>
            <w:proofErr w:type="spellEnd"/>
            <w:r w:rsidRPr="00100D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СМО РК</w:t>
            </w:r>
          </w:p>
        </w:tc>
      </w:tr>
      <w:tr w:rsidR="00DC14A4" w:rsidRPr="00706AE0" w:rsidTr="004A0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706A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Муниципальный контроль в области торговой деятельности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Халимбекова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Рамазановна</w:t>
            </w:r>
            <w:proofErr w:type="spellEnd"/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A4" w:rsidRPr="00706AE0" w:rsidRDefault="00DC14A4" w:rsidP="004A077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0D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Глава </w:t>
            </w:r>
            <w:proofErr w:type="spellStart"/>
            <w:r w:rsidRPr="00100D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Краснопартизанского</w:t>
            </w:r>
            <w:proofErr w:type="spellEnd"/>
            <w:r w:rsidRPr="00100D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СМО РК</w:t>
            </w:r>
          </w:p>
        </w:tc>
      </w:tr>
    </w:tbl>
    <w:p w:rsidR="002049D5" w:rsidRDefault="002049D5">
      <w:bookmarkStart w:id="0" w:name="_GoBack"/>
      <w:bookmarkEnd w:id="0"/>
    </w:p>
    <w:sectPr w:rsidR="002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CF"/>
    <w:rsid w:val="002049D5"/>
    <w:rsid w:val="00D33BCF"/>
    <w:rsid w:val="00DC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4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4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2</cp:revision>
  <dcterms:created xsi:type="dcterms:W3CDTF">2019-07-10T10:29:00Z</dcterms:created>
  <dcterms:modified xsi:type="dcterms:W3CDTF">2019-07-10T10:29:00Z</dcterms:modified>
</cp:coreProperties>
</file>