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31"/>
        <w:gridCol w:w="2395"/>
        <w:gridCol w:w="3765"/>
      </w:tblGrid>
      <w:tr w:rsidR="00FC0CF4" w:rsidRPr="009A0901" w:rsidTr="00CF13FC">
        <w:trPr>
          <w:trHeight w:val="1763"/>
        </w:trPr>
        <w:tc>
          <w:tcPr>
            <w:tcW w:w="3831" w:type="dxa"/>
          </w:tcPr>
          <w:p w:rsidR="00FC0CF4" w:rsidRPr="009A0901" w:rsidRDefault="00FC0CF4" w:rsidP="00CF13FC">
            <w:pPr>
              <w:tabs>
                <w:tab w:val="left" w:pos="2623"/>
              </w:tabs>
              <w:jc w:val="center"/>
              <w:rPr>
                <w:b/>
                <w:bCs/>
                <w:sz w:val="16"/>
                <w:szCs w:val="16"/>
              </w:rPr>
            </w:pPr>
          </w:p>
          <w:p w:rsidR="00FC0CF4" w:rsidRPr="009A0901" w:rsidRDefault="00FC0CF4" w:rsidP="00CF13FC">
            <w:pPr>
              <w:tabs>
                <w:tab w:val="left" w:pos="461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9A0901">
              <w:rPr>
                <w:b/>
                <w:bCs/>
                <w:sz w:val="16"/>
                <w:szCs w:val="16"/>
              </w:rPr>
              <w:t>АДМИНИСТРАЦИЯ КРАСНОПАРТИЗАНСКОГО   СЕЛЬСКОГО   МУНИЦИПАЛЬНОГО    ОБРАЗОВАНИЯ</w:t>
            </w:r>
          </w:p>
          <w:p w:rsidR="00FC0CF4" w:rsidRPr="009A0901" w:rsidRDefault="00FC0CF4" w:rsidP="00CF13FC">
            <w:pPr>
              <w:tabs>
                <w:tab w:val="left" w:pos="2623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9A0901">
              <w:rPr>
                <w:b/>
                <w:bCs/>
                <w:sz w:val="16"/>
                <w:szCs w:val="16"/>
              </w:rPr>
              <w:t>РЕСПУБЛИКИ КАЛМЫКИЯ</w:t>
            </w:r>
          </w:p>
          <w:p w:rsidR="00FC0CF4" w:rsidRPr="009A0901" w:rsidRDefault="00FC0CF4" w:rsidP="00CF13FC">
            <w:pPr>
              <w:pStyle w:val="a3"/>
              <w:ind w:left="110"/>
              <w:rPr>
                <w:b/>
                <w:sz w:val="16"/>
                <w:szCs w:val="16"/>
              </w:rPr>
            </w:pPr>
          </w:p>
        </w:tc>
        <w:tc>
          <w:tcPr>
            <w:tcW w:w="2395" w:type="dxa"/>
          </w:tcPr>
          <w:p w:rsidR="00FC0CF4" w:rsidRPr="009A0901" w:rsidRDefault="00FC0CF4" w:rsidP="00CF13F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>
                  <wp:extent cx="675640" cy="68389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</w:tcPr>
          <w:p w:rsidR="00FC0CF4" w:rsidRPr="009A0901" w:rsidRDefault="00FC0CF4" w:rsidP="00CF13FC">
            <w:pPr>
              <w:tabs>
                <w:tab w:val="left" w:pos="2623"/>
              </w:tabs>
              <w:jc w:val="center"/>
              <w:rPr>
                <w:b/>
                <w:bCs/>
                <w:sz w:val="16"/>
                <w:szCs w:val="16"/>
              </w:rPr>
            </w:pPr>
          </w:p>
          <w:p w:rsidR="00FC0CF4" w:rsidRPr="009A0901" w:rsidRDefault="00FC0CF4" w:rsidP="00CF13FC">
            <w:pPr>
              <w:pStyle w:val="a3"/>
              <w:ind w:left="110"/>
              <w:rPr>
                <w:b/>
                <w:bCs/>
                <w:sz w:val="16"/>
                <w:szCs w:val="16"/>
              </w:rPr>
            </w:pPr>
            <w:r w:rsidRPr="009A0901">
              <w:rPr>
                <w:b/>
                <w:bCs/>
                <w:sz w:val="16"/>
                <w:szCs w:val="16"/>
              </w:rPr>
              <w:t xml:space="preserve">ХАЛЬМГ  </w:t>
            </w:r>
            <w:proofErr w:type="spellStart"/>
            <w:r w:rsidRPr="009A0901">
              <w:rPr>
                <w:b/>
                <w:bCs/>
                <w:sz w:val="16"/>
                <w:szCs w:val="16"/>
              </w:rPr>
              <w:t>ТАН</w:t>
            </w:r>
            <w:proofErr w:type="gramStart"/>
            <w:r w:rsidRPr="009A0901">
              <w:rPr>
                <w:b/>
                <w:bCs/>
                <w:sz w:val="16"/>
                <w:szCs w:val="16"/>
              </w:rPr>
              <w:t>h</w:t>
            </w:r>
            <w:proofErr w:type="gramEnd"/>
            <w:r w:rsidRPr="009A0901">
              <w:rPr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FC0CF4" w:rsidRPr="009A0901" w:rsidRDefault="00FC0CF4" w:rsidP="00CF13FC">
            <w:pPr>
              <w:pStyle w:val="a3"/>
              <w:ind w:left="110"/>
              <w:rPr>
                <w:b/>
                <w:bCs/>
                <w:sz w:val="16"/>
                <w:szCs w:val="16"/>
              </w:rPr>
            </w:pPr>
            <w:r w:rsidRPr="009A0901">
              <w:rPr>
                <w:b/>
                <w:bCs/>
                <w:sz w:val="16"/>
                <w:szCs w:val="16"/>
              </w:rPr>
              <w:t>КРАСНОПАРТИЗАНСК</w:t>
            </w:r>
          </w:p>
          <w:p w:rsidR="00FC0CF4" w:rsidRPr="009A0901" w:rsidRDefault="00FC0CF4" w:rsidP="00CF13FC">
            <w:pPr>
              <w:pStyle w:val="a3"/>
              <w:ind w:left="110"/>
              <w:rPr>
                <w:b/>
                <w:bCs/>
                <w:sz w:val="16"/>
                <w:szCs w:val="16"/>
              </w:rPr>
            </w:pPr>
            <w:r w:rsidRPr="009A0901">
              <w:rPr>
                <w:b/>
                <w:bCs/>
                <w:sz w:val="16"/>
                <w:szCs w:val="16"/>
              </w:rPr>
              <w:t>МУНИЦИПАЛЬН Б</w:t>
            </w:r>
            <w:proofErr w:type="gramStart"/>
            <w:r w:rsidRPr="009A0901">
              <w:rPr>
                <w:b/>
                <w:bCs/>
                <w:sz w:val="16"/>
                <w:szCs w:val="16"/>
              </w:rPr>
              <w:t>Y</w:t>
            </w:r>
            <w:proofErr w:type="gramEnd"/>
            <w:r w:rsidRPr="009A0901">
              <w:rPr>
                <w:b/>
                <w:bCs/>
                <w:sz w:val="16"/>
                <w:szCs w:val="16"/>
              </w:rPr>
              <w:t>РДЭЦИИН</w:t>
            </w:r>
          </w:p>
          <w:p w:rsidR="00FC0CF4" w:rsidRPr="009A0901" w:rsidRDefault="00FC0CF4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16"/>
                <w:szCs w:val="16"/>
              </w:rPr>
            </w:pPr>
          </w:p>
        </w:tc>
      </w:tr>
      <w:tr w:rsidR="00FC0CF4" w:rsidRPr="009A0901" w:rsidTr="00CF13FC">
        <w:trPr>
          <w:trHeight w:val="185"/>
        </w:trPr>
        <w:tc>
          <w:tcPr>
            <w:tcW w:w="9991" w:type="dxa"/>
            <w:gridSpan w:val="3"/>
          </w:tcPr>
          <w:p w:rsidR="00FC0CF4" w:rsidRPr="009A0901" w:rsidRDefault="00FC0CF4" w:rsidP="00CF13FC">
            <w:pPr>
              <w:tabs>
                <w:tab w:val="left" w:pos="2623"/>
              </w:tabs>
              <w:jc w:val="center"/>
              <w:rPr>
                <w:b/>
                <w:sz w:val="16"/>
                <w:szCs w:val="16"/>
              </w:rPr>
            </w:pPr>
            <w:r w:rsidRPr="009A0901">
              <w:rPr>
                <w:b/>
                <w:sz w:val="16"/>
                <w:szCs w:val="16"/>
              </w:rPr>
              <w:t>359028, Республика Калмыкия, Яшалтинский район  с. Красный Партизан</w:t>
            </w:r>
            <w:proofErr w:type="gramStart"/>
            <w:r w:rsidRPr="009A0901">
              <w:rPr>
                <w:b/>
                <w:sz w:val="16"/>
                <w:szCs w:val="16"/>
              </w:rPr>
              <w:t xml:space="preserve"> ,</w:t>
            </w:r>
            <w:proofErr w:type="gramEnd"/>
            <w:r w:rsidRPr="009A0901">
              <w:rPr>
                <w:b/>
                <w:sz w:val="16"/>
                <w:szCs w:val="16"/>
              </w:rPr>
              <w:t xml:space="preserve">Центральная 36 </w:t>
            </w:r>
          </w:p>
          <w:p w:rsidR="00FC0CF4" w:rsidRPr="009A0901" w:rsidRDefault="00FC0CF4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16"/>
                <w:szCs w:val="16"/>
                <w:lang w:val="en-US"/>
              </w:rPr>
            </w:pPr>
            <w:r w:rsidRPr="009A0901">
              <w:rPr>
                <w:b/>
                <w:sz w:val="16"/>
                <w:szCs w:val="16"/>
              </w:rPr>
              <w:t>тел</w:t>
            </w:r>
            <w:r w:rsidRPr="009A0901">
              <w:rPr>
                <w:b/>
                <w:sz w:val="16"/>
                <w:szCs w:val="16"/>
                <w:lang w:val="en-US"/>
              </w:rPr>
              <w:t xml:space="preserve">.: 8 (84745) 95-4-42  </w:t>
            </w:r>
            <w:r w:rsidRPr="009A0901">
              <w:rPr>
                <w:b/>
                <w:sz w:val="16"/>
                <w:szCs w:val="16"/>
              </w:rPr>
              <w:t>ИНН</w:t>
            </w:r>
            <w:r w:rsidRPr="009A0901">
              <w:rPr>
                <w:b/>
                <w:sz w:val="16"/>
                <w:szCs w:val="16"/>
                <w:lang w:val="en-US"/>
              </w:rPr>
              <w:t xml:space="preserve"> 0812900485 e-mail: Krpar@yandex. ru</w:t>
            </w:r>
          </w:p>
        </w:tc>
      </w:tr>
    </w:tbl>
    <w:p w:rsidR="00FC0CF4" w:rsidRPr="009A0901" w:rsidRDefault="00FC0CF4" w:rsidP="00FC0CF4">
      <w:pPr>
        <w:jc w:val="center"/>
        <w:rPr>
          <w:b/>
          <w:lang w:val="en-US"/>
        </w:rPr>
      </w:pPr>
    </w:p>
    <w:p w:rsidR="00FC0CF4" w:rsidRPr="009A0901" w:rsidRDefault="00FC0CF4" w:rsidP="00FC0CF4">
      <w:pPr>
        <w:jc w:val="center"/>
        <w:rPr>
          <w:b/>
          <w:lang w:val="en-US"/>
        </w:rPr>
      </w:pPr>
    </w:p>
    <w:p w:rsidR="00FC0CF4" w:rsidRPr="009A0901" w:rsidRDefault="00FC0CF4" w:rsidP="00FC0CF4">
      <w:pPr>
        <w:jc w:val="center"/>
        <w:rPr>
          <w:b/>
          <w:lang w:val="en-US"/>
        </w:rPr>
      </w:pPr>
    </w:p>
    <w:p w:rsidR="00FC0CF4" w:rsidRPr="009A0901" w:rsidRDefault="00FC0CF4" w:rsidP="00FC0CF4">
      <w:pPr>
        <w:jc w:val="center"/>
        <w:rPr>
          <w:b/>
          <w:sz w:val="32"/>
          <w:szCs w:val="32"/>
        </w:rPr>
      </w:pPr>
      <w:r w:rsidRPr="009A0901">
        <w:rPr>
          <w:b/>
          <w:sz w:val="32"/>
          <w:szCs w:val="32"/>
        </w:rPr>
        <w:t>ПОСТАНОВЛЕНИЕ  №  2</w:t>
      </w:r>
    </w:p>
    <w:p w:rsidR="00FC0CF4" w:rsidRPr="009A0901" w:rsidRDefault="00FC0CF4" w:rsidP="00FC0CF4">
      <w:pPr>
        <w:jc w:val="center"/>
        <w:rPr>
          <w:b/>
        </w:rPr>
      </w:pPr>
    </w:p>
    <w:p w:rsidR="00FC0CF4" w:rsidRPr="009A0901" w:rsidRDefault="00FC0CF4" w:rsidP="00FC0CF4">
      <w:pPr>
        <w:jc w:val="center"/>
        <w:rPr>
          <w:b/>
          <w:sz w:val="28"/>
          <w:szCs w:val="28"/>
        </w:rPr>
      </w:pPr>
      <w:r w:rsidRPr="009A0901">
        <w:rPr>
          <w:b/>
          <w:sz w:val="28"/>
          <w:szCs w:val="28"/>
        </w:rPr>
        <w:t>Главы  Краснопартизанского сельского муниципального образования Республики Калмыкия</w:t>
      </w:r>
    </w:p>
    <w:p w:rsidR="00FC0CF4" w:rsidRPr="009A0901" w:rsidRDefault="00FC0CF4" w:rsidP="00FC0CF4">
      <w:pPr>
        <w:jc w:val="center"/>
      </w:pPr>
    </w:p>
    <w:p w:rsidR="00FC0CF4" w:rsidRPr="009A0901" w:rsidRDefault="00FC0CF4" w:rsidP="00FC0CF4">
      <w:pPr>
        <w:jc w:val="both"/>
      </w:pPr>
      <w:r>
        <w:rPr>
          <w:b/>
        </w:rPr>
        <w:t>« 04</w:t>
      </w:r>
      <w:r w:rsidRPr="009A0901">
        <w:rPr>
          <w:b/>
        </w:rPr>
        <w:t xml:space="preserve"> »  </w:t>
      </w:r>
      <w:r>
        <w:rPr>
          <w:b/>
        </w:rPr>
        <w:t xml:space="preserve">марта </w:t>
      </w:r>
      <w:r w:rsidRPr="009A0901">
        <w:rPr>
          <w:b/>
        </w:rPr>
        <w:t xml:space="preserve">  </w:t>
      </w:r>
      <w:smartTag w:uri="urn:schemas-microsoft-com:office:smarttags" w:element="metricconverter">
        <w:smartTagPr>
          <w:attr w:name="ProductID" w:val="2016 г"/>
        </w:smartTagPr>
        <w:r w:rsidRPr="009A0901">
          <w:rPr>
            <w:b/>
          </w:rPr>
          <w:t>2016 г</w:t>
        </w:r>
      </w:smartTag>
      <w:r w:rsidRPr="009A0901">
        <w:rPr>
          <w:b/>
        </w:rPr>
        <w:t xml:space="preserve">.                                                                           </w:t>
      </w:r>
      <w:proofErr w:type="gramStart"/>
      <w:r w:rsidRPr="009A0901">
        <w:rPr>
          <w:b/>
        </w:rPr>
        <w:t>с</w:t>
      </w:r>
      <w:proofErr w:type="gramEnd"/>
      <w:r w:rsidRPr="009A0901">
        <w:rPr>
          <w:b/>
        </w:rPr>
        <w:t xml:space="preserve">. </w:t>
      </w:r>
      <w:proofErr w:type="gramStart"/>
      <w:r w:rsidRPr="009A0901">
        <w:rPr>
          <w:b/>
        </w:rPr>
        <w:t>Красный</w:t>
      </w:r>
      <w:proofErr w:type="gramEnd"/>
      <w:r w:rsidRPr="009A0901">
        <w:rPr>
          <w:b/>
        </w:rPr>
        <w:t xml:space="preserve"> Партизан</w:t>
      </w:r>
    </w:p>
    <w:p w:rsidR="00FC0CF4" w:rsidRPr="009A0901" w:rsidRDefault="00FC0CF4" w:rsidP="00FC0CF4">
      <w:pPr>
        <w:ind w:right="3235" w:firstLine="540"/>
        <w:jc w:val="both"/>
      </w:pPr>
      <w:r w:rsidRPr="009A0901">
        <w:t>Об организации пожарно-профилактической работы в жилом секторе и на объектах с массовым пребыванием люд</w:t>
      </w:r>
      <w:r>
        <w:t>ей на территории Краснопартизанского</w:t>
      </w:r>
      <w:r w:rsidRPr="009A0901">
        <w:t xml:space="preserve"> сельского муниципального образования Республики Калмыкия</w:t>
      </w:r>
    </w:p>
    <w:p w:rsidR="00FC0CF4" w:rsidRPr="009A0901" w:rsidRDefault="00FC0CF4" w:rsidP="00FC0CF4">
      <w:pPr>
        <w:jc w:val="both"/>
      </w:pPr>
    </w:p>
    <w:p w:rsidR="00FC0CF4" w:rsidRPr="009A0901" w:rsidRDefault="00FC0CF4" w:rsidP="00FC0CF4">
      <w:pPr>
        <w:jc w:val="both"/>
      </w:pPr>
      <w:r w:rsidRPr="009A0901">
        <w:t xml:space="preserve">       </w:t>
      </w:r>
      <w:proofErr w:type="gramStart"/>
      <w:r w:rsidRPr="009A0901">
        <w:t>В целях обеспечения защищенности населения и имущества от пожаров, повышения ответственности организаций, должностных лиц и граждан в сфере обеспечения пожарной безопаснос</w:t>
      </w:r>
      <w:r>
        <w:t>ти на территории Краснопартизанского</w:t>
      </w:r>
      <w:r w:rsidRPr="009A0901">
        <w:t xml:space="preserve"> сельского муниципального образования Республики Калмыкия, во исполнение Федерального закона от 21.12.1994 № 69-ФЗ «О пожарной безопасности», в соответствии с Федеральным законом от 06.10.2003 № 131-ФЗ «Об общих принципах организации местного самоуправления в Российской Федерации», Правилами противопожарного режима в</w:t>
      </w:r>
      <w:proofErr w:type="gramEnd"/>
      <w:r w:rsidRPr="009A0901">
        <w:t xml:space="preserve"> Российской Федерации, </w:t>
      </w:r>
      <w:proofErr w:type="gramStart"/>
      <w:r w:rsidRPr="009A0901">
        <w:t>утвержденными</w:t>
      </w:r>
      <w:proofErr w:type="gramEnd"/>
      <w:r w:rsidRPr="009A0901">
        <w:t xml:space="preserve"> постановлением Правительства Российской Федерации от 25.04.2012 № 390 «О противопожарном режиме»</w:t>
      </w:r>
    </w:p>
    <w:p w:rsidR="00FC0CF4" w:rsidRPr="009A0901" w:rsidRDefault="00FC0CF4" w:rsidP="00FC0CF4">
      <w:pPr>
        <w:jc w:val="center"/>
      </w:pPr>
      <w:r w:rsidRPr="009A0901">
        <w:t>ПОСТАНОВЛЯЮ:</w:t>
      </w:r>
    </w:p>
    <w:p w:rsidR="00FC0CF4" w:rsidRPr="009A0901" w:rsidRDefault="00FC0CF4" w:rsidP="00FC0CF4">
      <w:pPr>
        <w:ind w:firstLine="540"/>
        <w:jc w:val="both"/>
      </w:pPr>
      <w:r w:rsidRPr="009A0901">
        <w:t>1. Утвердить Положение о проведении пожарно-профилактической работы в жилом секторе и на объектах с массовым пребыванием люд</w:t>
      </w:r>
      <w:r>
        <w:t>ей на территории Краснопартизанского</w:t>
      </w:r>
      <w:r w:rsidRPr="009A0901">
        <w:t xml:space="preserve"> сельского муниципального образования Республики Калмыкия согласно приложению №1.</w:t>
      </w:r>
    </w:p>
    <w:p w:rsidR="00FC0CF4" w:rsidRPr="009A0901" w:rsidRDefault="00FC0CF4" w:rsidP="00FC0CF4">
      <w:pPr>
        <w:ind w:firstLine="540"/>
        <w:jc w:val="both"/>
      </w:pPr>
      <w:r w:rsidRPr="009A0901">
        <w:t xml:space="preserve">2. </w:t>
      </w:r>
      <w:proofErr w:type="gramStart"/>
      <w:r w:rsidRPr="009A0901">
        <w:t xml:space="preserve">Рекомендовать руководителям организаций, независимо от ведомственной принадлежности и форм собственности, в ведении которых находится жилой фонд и места массового пребывания граждан, назначить внештатных инструкторов пожарной профилактики для оказания содействия отделу надзорной деятельности и профилактической работы по Яшалтинскому району, Управления надзорной деятельности и профилактической работы Главного управления МЧС России по Республике Калмыкия </w:t>
      </w:r>
      <w:proofErr w:type="gramEnd"/>
    </w:p>
    <w:p w:rsidR="00FC0CF4" w:rsidRPr="009A0901" w:rsidRDefault="00FC0CF4" w:rsidP="00FC0CF4">
      <w:pPr>
        <w:ind w:firstLine="540"/>
        <w:jc w:val="both"/>
      </w:pPr>
      <w:r w:rsidRPr="009A0901">
        <w:t>4. Настоящее постановление подлежит официальному опубликованию (обнародованию) и размещению на официальном сай</w:t>
      </w:r>
      <w:r>
        <w:t>те Администрации Краснопартизанского</w:t>
      </w:r>
      <w:r w:rsidRPr="009A0901">
        <w:t xml:space="preserve"> сельского муниципального образования Республики Калмыкия в сети Интернет.</w:t>
      </w:r>
    </w:p>
    <w:p w:rsidR="00FC0CF4" w:rsidRPr="009A0901" w:rsidRDefault="00FC0CF4" w:rsidP="00FC0CF4">
      <w:pPr>
        <w:ind w:firstLine="540"/>
        <w:jc w:val="both"/>
      </w:pPr>
      <w:r w:rsidRPr="009A0901">
        <w:t xml:space="preserve">5. </w:t>
      </w:r>
      <w:proofErr w:type="gramStart"/>
      <w:r w:rsidRPr="009A0901">
        <w:t>Контроль за</w:t>
      </w:r>
      <w:proofErr w:type="gramEnd"/>
      <w:r w:rsidRPr="009A0901">
        <w:t xml:space="preserve"> исполнением постановления оставляю за собой.</w:t>
      </w:r>
    </w:p>
    <w:p w:rsidR="00FC0CF4" w:rsidRPr="009A0901" w:rsidRDefault="00FC0CF4" w:rsidP="00FC0CF4">
      <w:pPr>
        <w:jc w:val="both"/>
      </w:pPr>
      <w:r w:rsidRPr="009A0901">
        <w:t xml:space="preserve"> </w:t>
      </w:r>
    </w:p>
    <w:p w:rsidR="00FC0CF4" w:rsidRPr="009A0901" w:rsidRDefault="00FC0CF4" w:rsidP="00FC0CF4">
      <w:pPr>
        <w:jc w:val="both"/>
        <w:rPr>
          <w:b/>
        </w:rPr>
      </w:pPr>
      <w:r w:rsidRPr="009A0901">
        <w:rPr>
          <w:b/>
        </w:rPr>
        <w:t xml:space="preserve">Глава </w:t>
      </w:r>
      <w:proofErr w:type="gramStart"/>
      <w:r w:rsidRPr="009A0901">
        <w:rPr>
          <w:b/>
        </w:rPr>
        <w:t xml:space="preserve">( </w:t>
      </w:r>
      <w:proofErr w:type="gramEnd"/>
      <w:r w:rsidRPr="009A0901">
        <w:rPr>
          <w:b/>
        </w:rPr>
        <w:t>ахлачи)</w:t>
      </w:r>
    </w:p>
    <w:p w:rsidR="00FC0CF4" w:rsidRPr="009A0901" w:rsidRDefault="00FC0CF4" w:rsidP="00FC0CF4">
      <w:pPr>
        <w:jc w:val="both"/>
        <w:rPr>
          <w:b/>
        </w:rPr>
      </w:pPr>
      <w:r w:rsidRPr="009A0901">
        <w:rPr>
          <w:b/>
        </w:rPr>
        <w:t>Краснопартизанского сельского</w:t>
      </w:r>
    </w:p>
    <w:p w:rsidR="00FC0CF4" w:rsidRPr="009A0901" w:rsidRDefault="00FC0CF4" w:rsidP="00FC0CF4">
      <w:pPr>
        <w:jc w:val="both"/>
        <w:rPr>
          <w:b/>
        </w:rPr>
      </w:pPr>
      <w:r w:rsidRPr="009A0901">
        <w:rPr>
          <w:b/>
        </w:rPr>
        <w:t xml:space="preserve">муниципального образования </w:t>
      </w:r>
    </w:p>
    <w:p w:rsidR="00FC0CF4" w:rsidRPr="009A0901" w:rsidRDefault="00FC0CF4" w:rsidP="00FC0CF4">
      <w:pPr>
        <w:jc w:val="both"/>
        <w:rPr>
          <w:b/>
        </w:rPr>
      </w:pPr>
      <w:r>
        <w:rPr>
          <w:b/>
        </w:rPr>
        <w:t>Республики Калмыкия:</w:t>
      </w:r>
      <w:r w:rsidRPr="009A0901">
        <w:rPr>
          <w:b/>
        </w:rPr>
        <w:t xml:space="preserve"> Г.В. Скорик</w:t>
      </w:r>
    </w:p>
    <w:p w:rsidR="00FC0CF4" w:rsidRPr="009A0901" w:rsidRDefault="00FC0CF4" w:rsidP="00FC0CF4">
      <w:pPr>
        <w:jc w:val="both"/>
      </w:pPr>
    </w:p>
    <w:p w:rsidR="00FC0CF4" w:rsidRPr="009A0901" w:rsidRDefault="00FC0CF4" w:rsidP="00FC0CF4">
      <w:pPr>
        <w:jc w:val="both"/>
      </w:pPr>
    </w:p>
    <w:p w:rsidR="00FC0CF4" w:rsidRPr="009A0901" w:rsidRDefault="00FC0CF4" w:rsidP="00FC0CF4">
      <w:pPr>
        <w:jc w:val="both"/>
      </w:pPr>
    </w:p>
    <w:p w:rsidR="00FC0CF4" w:rsidRPr="009A0901" w:rsidRDefault="00FC0CF4" w:rsidP="00FC0CF4">
      <w:pPr>
        <w:jc w:val="right"/>
      </w:pPr>
      <w:r w:rsidRPr="009A0901">
        <w:t xml:space="preserve">Приложение № 1 </w:t>
      </w:r>
    </w:p>
    <w:p w:rsidR="00FC0CF4" w:rsidRPr="009A0901" w:rsidRDefault="00FC0CF4" w:rsidP="00FC0CF4">
      <w:pPr>
        <w:jc w:val="right"/>
      </w:pPr>
      <w:r w:rsidRPr="009A0901">
        <w:t xml:space="preserve">к Постановлению </w:t>
      </w:r>
    </w:p>
    <w:p w:rsidR="00FC0CF4" w:rsidRPr="009A0901" w:rsidRDefault="00FC0CF4" w:rsidP="00FC0CF4">
      <w:pPr>
        <w:jc w:val="right"/>
      </w:pPr>
      <w:r>
        <w:t>№ 2</w:t>
      </w:r>
      <w:r w:rsidRPr="009A0901">
        <w:t xml:space="preserve"> </w:t>
      </w:r>
      <w:r>
        <w:t xml:space="preserve">от 04 марта 2016 </w:t>
      </w:r>
      <w:r w:rsidRPr="009A0901">
        <w:t xml:space="preserve"> г.</w:t>
      </w:r>
    </w:p>
    <w:p w:rsidR="00FC0CF4" w:rsidRPr="009A0901" w:rsidRDefault="00FC0CF4" w:rsidP="00FC0CF4">
      <w:pPr>
        <w:jc w:val="both"/>
      </w:pPr>
    </w:p>
    <w:p w:rsidR="00FC0CF4" w:rsidRPr="009A0901" w:rsidRDefault="00FC0CF4" w:rsidP="00FC0CF4">
      <w:pPr>
        <w:jc w:val="center"/>
        <w:rPr>
          <w:b/>
        </w:rPr>
      </w:pPr>
      <w:r w:rsidRPr="009A0901">
        <w:rPr>
          <w:b/>
        </w:rPr>
        <w:t>Положение</w:t>
      </w:r>
    </w:p>
    <w:p w:rsidR="00FC0CF4" w:rsidRPr="009A0901" w:rsidRDefault="00FC0CF4" w:rsidP="00FC0CF4">
      <w:pPr>
        <w:jc w:val="center"/>
        <w:rPr>
          <w:b/>
        </w:rPr>
      </w:pPr>
      <w:r w:rsidRPr="009A0901">
        <w:rPr>
          <w:b/>
        </w:rPr>
        <w:t>о проведении пожарно-профилактической работы в жилом секторе</w:t>
      </w:r>
    </w:p>
    <w:p w:rsidR="00FC0CF4" w:rsidRPr="009A0901" w:rsidRDefault="00FC0CF4" w:rsidP="00FC0CF4">
      <w:pPr>
        <w:jc w:val="center"/>
        <w:rPr>
          <w:b/>
        </w:rPr>
      </w:pPr>
      <w:r w:rsidRPr="009A0901">
        <w:rPr>
          <w:b/>
        </w:rPr>
        <w:t>и на объектах с массовым пребыванием людей на территории</w:t>
      </w:r>
    </w:p>
    <w:p w:rsidR="00FC0CF4" w:rsidRPr="009A0901" w:rsidRDefault="00FC0CF4" w:rsidP="00FC0CF4">
      <w:pPr>
        <w:jc w:val="center"/>
        <w:rPr>
          <w:b/>
        </w:rPr>
      </w:pPr>
      <w:r>
        <w:rPr>
          <w:b/>
        </w:rPr>
        <w:t>Краснопартизанского</w:t>
      </w:r>
      <w:r w:rsidRPr="009A0901">
        <w:rPr>
          <w:b/>
        </w:rPr>
        <w:t xml:space="preserve"> сельского муниципального образования</w:t>
      </w:r>
    </w:p>
    <w:p w:rsidR="00FC0CF4" w:rsidRPr="009A0901" w:rsidRDefault="00FC0CF4" w:rsidP="00FC0CF4">
      <w:pPr>
        <w:jc w:val="center"/>
      </w:pPr>
    </w:p>
    <w:p w:rsidR="00FC0CF4" w:rsidRPr="009A0901" w:rsidRDefault="00FC0CF4" w:rsidP="00FC0CF4">
      <w:pPr>
        <w:ind w:firstLine="540"/>
        <w:jc w:val="both"/>
      </w:pPr>
      <w:r w:rsidRPr="009A0901">
        <w:t xml:space="preserve">1. </w:t>
      </w:r>
      <w:proofErr w:type="gramStart"/>
      <w:r w:rsidRPr="009A0901">
        <w:t>Планирование профилактической работы по обеспечению соблюдения требований пожарной безопасности и организации пожарно-профилактической работы в жилом секторе и на объектах с массовым пребыванием люд</w:t>
      </w:r>
      <w:r>
        <w:t>ей на территории Краснопартизанского</w:t>
      </w:r>
      <w:r w:rsidRPr="009A0901">
        <w:t xml:space="preserve"> сельского муниципального образования Республики Калмыкия  осуществляется на основе федеральных законов, постановлений Правительства Российской Федерации, приказов МЧС РФ и других нормативных правовых актов в области обеспечения пожарной безопасности.</w:t>
      </w:r>
      <w:proofErr w:type="gramEnd"/>
    </w:p>
    <w:p w:rsidR="00FC0CF4" w:rsidRPr="009A0901" w:rsidRDefault="00FC0CF4" w:rsidP="00FC0CF4">
      <w:pPr>
        <w:ind w:firstLine="540"/>
        <w:jc w:val="both"/>
      </w:pPr>
      <w:r w:rsidRPr="009A0901">
        <w:t>2. Планирование профилактической работы осуществляется заблаговременно для обеспечения пожарной безопасности населения, сохранения материальных и культурных ценностей от опасностей, возникающих при возникновении пожаров на территории города.</w:t>
      </w:r>
    </w:p>
    <w:p w:rsidR="00FC0CF4" w:rsidRPr="009A0901" w:rsidRDefault="00FC0CF4" w:rsidP="00FC0CF4">
      <w:pPr>
        <w:ind w:firstLine="540"/>
        <w:jc w:val="both"/>
      </w:pPr>
      <w:r w:rsidRPr="009A0901">
        <w:t>3. Цели профилактической работы:</w:t>
      </w:r>
    </w:p>
    <w:p w:rsidR="00FC0CF4" w:rsidRPr="009A0901" w:rsidRDefault="00FC0CF4" w:rsidP="00FC0CF4">
      <w:pPr>
        <w:ind w:firstLine="540"/>
        <w:jc w:val="both"/>
      </w:pPr>
      <w:r w:rsidRPr="009A0901">
        <w:t>3.1. Повышение уровня противопожарной защиты жилого сектора и объектов с массовым пребыванием людей.</w:t>
      </w:r>
    </w:p>
    <w:p w:rsidR="00FC0CF4" w:rsidRPr="009A0901" w:rsidRDefault="00FC0CF4" w:rsidP="00FC0CF4">
      <w:pPr>
        <w:ind w:firstLine="540"/>
        <w:jc w:val="both"/>
      </w:pPr>
      <w:r w:rsidRPr="009A0901">
        <w:t>3.2. Минимизация материальных и социальных потерь от пожаров в жилых помещениях и на объектах с массовым пребыванием людей.</w:t>
      </w:r>
    </w:p>
    <w:p w:rsidR="00FC0CF4" w:rsidRPr="009A0901" w:rsidRDefault="00FC0CF4" w:rsidP="00FC0CF4">
      <w:pPr>
        <w:ind w:firstLine="540"/>
        <w:jc w:val="both"/>
      </w:pPr>
      <w:r w:rsidRPr="009A0901">
        <w:t>3.3. Усиление роли и эффективности профилактики в области пожарной безопасности.</w:t>
      </w:r>
    </w:p>
    <w:p w:rsidR="00FC0CF4" w:rsidRPr="009A0901" w:rsidRDefault="00FC0CF4" w:rsidP="00FC0CF4">
      <w:pPr>
        <w:ind w:firstLine="540"/>
        <w:jc w:val="both"/>
      </w:pPr>
      <w:r w:rsidRPr="009A0901">
        <w:t>3.4. Принятие мер по устранению нарушений требований пожарной безопасности.</w:t>
      </w:r>
    </w:p>
    <w:p w:rsidR="00FC0CF4" w:rsidRPr="009A0901" w:rsidRDefault="00FC0CF4" w:rsidP="00FC0CF4">
      <w:pPr>
        <w:ind w:firstLine="540"/>
        <w:jc w:val="both"/>
      </w:pPr>
      <w:r w:rsidRPr="009A0901">
        <w:t>4. К объектам проведения профилактической работы относятся жилой сектор и организации с массовым пребыванием людей.</w:t>
      </w:r>
    </w:p>
    <w:p w:rsidR="00FC0CF4" w:rsidRPr="003F6D59" w:rsidRDefault="00FC0CF4" w:rsidP="00FC0CF4">
      <w:pPr>
        <w:ind w:firstLine="540"/>
        <w:jc w:val="both"/>
      </w:pPr>
      <w:r w:rsidRPr="009A0901">
        <w:t>5. В ходе профилактической работы отрабатывается задача комплексного использования сил и средств по предупреждению пожаров и гибели людей при них в жилом секторе и на объектах с массовым пребыванием людей, привлечению заинтересованных надзорных</w:t>
      </w:r>
      <w:r w:rsidRPr="003F6D59">
        <w:t xml:space="preserve"> органов, правоохранительных органов, а также общественности.</w:t>
      </w:r>
    </w:p>
    <w:p w:rsidR="00FC0CF4" w:rsidRPr="003F6D59" w:rsidRDefault="00FC0CF4" w:rsidP="00FC0CF4">
      <w:pPr>
        <w:ind w:firstLine="540"/>
        <w:jc w:val="both"/>
      </w:pPr>
      <w:r w:rsidRPr="003F6D59">
        <w:t xml:space="preserve">6. Ответственность за планирование и организацию пожарно-профилактической работы в жилом секторе и на объектах с массовым пребыванием людей возлагается на руководителей организаций </w:t>
      </w:r>
      <w:r>
        <w:t>расположенных на территории Краснопартизанского сельского муниципального образования Республики Калмыкия</w:t>
      </w:r>
      <w:r w:rsidRPr="003F6D59">
        <w:t>, независимо от ведомственной принадлежности и форм собственности, в ведении которых находится жилой фонд и места массового пребывания граждан.</w:t>
      </w:r>
    </w:p>
    <w:p w:rsidR="009B3081" w:rsidRDefault="009B3081"/>
    <w:sectPr w:rsidR="009B3081" w:rsidSect="009B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FC0CF4"/>
    <w:rsid w:val="009B3081"/>
    <w:rsid w:val="00FC0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C0CF4"/>
    <w:pPr>
      <w:jc w:val="center"/>
    </w:pPr>
  </w:style>
  <w:style w:type="character" w:customStyle="1" w:styleId="a4">
    <w:name w:val="Основной текст Знак"/>
    <w:basedOn w:val="a0"/>
    <w:link w:val="a3"/>
    <w:rsid w:val="00FC0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0C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C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709</Words>
  <Characters>4045</Characters>
  <Application>Microsoft Office Word</Application>
  <DocSecurity>0</DocSecurity>
  <Lines>33</Lines>
  <Paragraphs>9</Paragraphs>
  <ScaleCrop>false</ScaleCrop>
  <Company>MultiDVD Team</Company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2016-03-11T07:30:00Z</dcterms:created>
  <dcterms:modified xsi:type="dcterms:W3CDTF">2016-03-11T07:31:00Z</dcterms:modified>
</cp:coreProperties>
</file>