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27" w:rsidRPr="00001E27" w:rsidRDefault="00001E27" w:rsidP="00001E27">
      <w:pPr>
        <w:suppressAutoHyphens/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01E2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</w:t>
      </w:r>
    </w:p>
    <w:tbl>
      <w:tblPr>
        <w:tblpPr w:leftFromText="180" w:rightFromText="180" w:bottomFromText="200" w:vertAnchor="text" w:horzAnchor="margin" w:tblpY="-856"/>
        <w:tblW w:w="95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1734"/>
        <w:gridCol w:w="3220"/>
      </w:tblGrid>
      <w:tr w:rsidR="00001E27" w:rsidRPr="00001E27" w:rsidTr="00902D6C">
        <w:trPr>
          <w:trHeight w:val="1340"/>
        </w:trPr>
        <w:tc>
          <w:tcPr>
            <w:tcW w:w="4573" w:type="dxa"/>
          </w:tcPr>
          <w:p w:rsidR="00001E27" w:rsidRPr="00001E27" w:rsidRDefault="00001E27" w:rsidP="00001E2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E27" w:rsidRPr="00001E27" w:rsidRDefault="00001E27" w:rsidP="00001E2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ДЕПУТАТОВ</w:t>
            </w:r>
          </w:p>
          <w:p w:rsidR="00001E27" w:rsidRPr="00001E27" w:rsidRDefault="00001E27" w:rsidP="00001E2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КРАСНОПАРТИЗАНСКОГО</w:t>
            </w:r>
          </w:p>
          <w:p w:rsidR="00001E27" w:rsidRPr="00001E27" w:rsidRDefault="00001E27" w:rsidP="00001E2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    МУНИЦИПАЛЬНОГО   ОБРАЗОВАНИЯ  РЕСПУБЛИКИ КАЛМЫКИЯ</w:t>
            </w:r>
          </w:p>
          <w:p w:rsidR="00001E27" w:rsidRPr="00001E27" w:rsidRDefault="00001E27" w:rsidP="00001E2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hideMark/>
          </w:tcPr>
          <w:p w:rsidR="00001E27" w:rsidRPr="00001E27" w:rsidRDefault="00001E27" w:rsidP="00001E27">
            <w:pPr>
              <w:spacing w:after="0" w:line="252" w:lineRule="auto"/>
              <w:ind w:hanging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1028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</w:tcPr>
          <w:p w:rsidR="00001E27" w:rsidRPr="00001E27" w:rsidRDefault="00001E27" w:rsidP="00001E2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E27" w:rsidRPr="00001E27" w:rsidRDefault="00001E27" w:rsidP="00001E2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ХАЛЬМГ </w:t>
            </w:r>
            <w:proofErr w:type="spellStart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proofErr w:type="gramStart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ЧИН</w:t>
            </w:r>
            <w:proofErr w:type="spellEnd"/>
          </w:p>
          <w:p w:rsidR="00001E27" w:rsidRPr="00001E27" w:rsidRDefault="00001E27" w:rsidP="00001E2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КРАСНОПАРТИЗАНСК</w:t>
            </w:r>
          </w:p>
          <w:p w:rsidR="00001E27" w:rsidRPr="00001E27" w:rsidRDefault="00001E27" w:rsidP="00001E27">
            <w:pPr>
              <w:spacing w:after="0" w:line="252" w:lineRule="auto"/>
              <w:ind w:right="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 Б</w:t>
            </w:r>
            <w:proofErr w:type="gramStart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gramEnd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РДЭЦИИН</w:t>
            </w:r>
          </w:p>
          <w:p w:rsidR="00001E27" w:rsidRPr="00001E27" w:rsidRDefault="00001E27" w:rsidP="00001E2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E27" w:rsidRPr="00001E27" w:rsidTr="00902D6C">
        <w:trPr>
          <w:trHeight w:val="173"/>
        </w:trPr>
        <w:tc>
          <w:tcPr>
            <w:tcW w:w="9527" w:type="dxa"/>
            <w:gridSpan w:val="3"/>
            <w:hideMark/>
          </w:tcPr>
          <w:p w:rsidR="00001E27" w:rsidRPr="00001E27" w:rsidRDefault="00001E27" w:rsidP="00001E27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359028,Республика Калмыкия, </w:t>
            </w:r>
            <w:proofErr w:type="spellStart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Яшалтинский</w:t>
            </w:r>
            <w:proofErr w:type="spellEnd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с. Красный </w:t>
            </w:r>
            <w:proofErr w:type="spellStart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</w:t>
            </w:r>
            <w:proofErr w:type="gramStart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001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</w:tbl>
    <w:p w:rsidR="00001E27" w:rsidRPr="00001E27" w:rsidRDefault="00001E27" w:rsidP="00001E27">
      <w:pPr>
        <w:spacing w:after="160" w:line="25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1E2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 № 4</w:t>
      </w:r>
    </w:p>
    <w:p w:rsidR="00001E27" w:rsidRPr="00001E27" w:rsidRDefault="00001E27" w:rsidP="00001E27">
      <w:pPr>
        <w:rPr>
          <w:rFonts w:ascii="Times New Roman" w:eastAsia="Calibri" w:hAnsi="Times New Roman" w:cs="Times New Roman"/>
          <w:sz w:val="28"/>
          <w:szCs w:val="28"/>
        </w:rPr>
      </w:pPr>
      <w:r w:rsidRPr="00001E27">
        <w:rPr>
          <w:rFonts w:ascii="Times New Roman" w:eastAsia="Calibri" w:hAnsi="Times New Roman" w:cs="Times New Roman"/>
          <w:sz w:val="28"/>
          <w:szCs w:val="28"/>
        </w:rPr>
        <w:t xml:space="preserve">       « 10 »  марта  2021  г                                                </w:t>
      </w:r>
      <w:proofErr w:type="gramStart"/>
      <w:r w:rsidRPr="00001E2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001E2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001E27">
        <w:rPr>
          <w:rFonts w:ascii="Times New Roman" w:eastAsia="Calibri" w:hAnsi="Times New Roman" w:cs="Times New Roman"/>
          <w:sz w:val="28"/>
          <w:szCs w:val="28"/>
        </w:rPr>
        <w:t>Красный</w:t>
      </w:r>
      <w:proofErr w:type="gramEnd"/>
      <w:r w:rsidRPr="00001E27">
        <w:rPr>
          <w:rFonts w:ascii="Times New Roman" w:eastAsia="Calibri" w:hAnsi="Times New Roman" w:cs="Times New Roman"/>
          <w:sz w:val="28"/>
          <w:szCs w:val="28"/>
        </w:rPr>
        <w:t xml:space="preserve"> Партизан</w:t>
      </w:r>
    </w:p>
    <w:p w:rsidR="00001E27" w:rsidRPr="00001E27" w:rsidRDefault="00001E27" w:rsidP="00001E27">
      <w:pPr>
        <w:suppressAutoHyphens/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и дополнений </w:t>
      </w:r>
    </w:p>
    <w:p w:rsidR="00001E27" w:rsidRPr="00001E27" w:rsidRDefault="00001E27" w:rsidP="00001E27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решение собрания депутатов</w:t>
      </w:r>
    </w:p>
    <w:p w:rsidR="00001E27" w:rsidRPr="00001E27" w:rsidRDefault="00001E27" w:rsidP="00001E27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01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Краснопартизанского</w:t>
      </w:r>
      <w:proofErr w:type="spellEnd"/>
      <w:r w:rsidRPr="00001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</w:t>
      </w:r>
    </w:p>
    <w:p w:rsidR="00001E27" w:rsidRPr="00001E27" w:rsidRDefault="00001E27" w:rsidP="00001E27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001E27" w:rsidRPr="00001E27" w:rsidRDefault="00001E27" w:rsidP="00001E27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Калмыкия </w:t>
      </w:r>
      <w:r w:rsidRPr="00001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2021 №17</w:t>
      </w:r>
    </w:p>
    <w:p w:rsidR="00001E27" w:rsidRPr="00001E27" w:rsidRDefault="00001E27" w:rsidP="00001E27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29.12.2020 года»</w:t>
      </w:r>
    </w:p>
    <w:p w:rsidR="00001E27" w:rsidRPr="00001E27" w:rsidRDefault="00001E27" w:rsidP="00001E27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E27" w:rsidRPr="00001E27" w:rsidRDefault="00001E27" w:rsidP="00001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</w:t>
      </w: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ст.55 ФЗ №131-ФЗ «Об общих принципах организации местного самоуправления в Российской Федерации» Собрание депутатов </w:t>
      </w:r>
      <w:proofErr w:type="spellStart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решило внести в Решение №17 от 29.12.2020г. Решение №2 от 08.02.2021 «О бюджете </w:t>
      </w:r>
      <w:proofErr w:type="spellStart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муниципального </w:t>
      </w:r>
      <w:r w:rsidRPr="00001E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Республики Калмыкия  на 2021 год», </w:t>
      </w: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поправки: </w:t>
      </w:r>
    </w:p>
    <w:p w:rsidR="00001E27" w:rsidRPr="00001E27" w:rsidRDefault="00001E27" w:rsidP="00001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E27" w:rsidRPr="00001E27" w:rsidRDefault="00001E27" w:rsidP="00001E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1 слова по  «по расходам в сумме 2500,0 тыс. рублей заменить словами «по расходам в сумме 3696,4 тыс. рублей».</w:t>
      </w:r>
      <w:proofErr w:type="gramEnd"/>
    </w:p>
    <w:p w:rsidR="00001E27" w:rsidRPr="00001E27" w:rsidRDefault="00001E27" w:rsidP="00001E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статью 1 абзацем следующего содержания:</w:t>
      </w:r>
    </w:p>
    <w:p w:rsidR="00001E27" w:rsidRPr="00001E27" w:rsidRDefault="00001E27" w:rsidP="00001E27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дефицит бюджета </w:t>
      </w:r>
      <w:proofErr w:type="spellStart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в сумме 707,4 тыс. рублей.</w:t>
      </w:r>
    </w:p>
    <w:p w:rsidR="00001E27" w:rsidRPr="00001E27" w:rsidRDefault="00001E27" w:rsidP="00001E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приложение 2 «Объем поступления доходов в бюджет </w:t>
      </w:r>
      <w:proofErr w:type="spellStart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муниципального образования Республики Калмыкия в 2021 году» изложив его в следующей редакции, согласно приложению 1 к настоящему решению</w:t>
      </w:r>
    </w:p>
    <w:p w:rsidR="00001E27" w:rsidRPr="00001E27" w:rsidRDefault="00001E27" w:rsidP="00001E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приложение 3 «Ведомственная структура расходов </w:t>
      </w:r>
      <w:proofErr w:type="spellStart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на 2021 год», изложив его в следующей редакции, согласно приложению 2 к настоящему решению.</w:t>
      </w:r>
    </w:p>
    <w:p w:rsidR="00001E27" w:rsidRPr="00001E27" w:rsidRDefault="00001E27" w:rsidP="00001E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приложение 4 «Распределение бюджетных ассигнований по разделам, подразделам, группам и подгруппам видов расходов, классификации расходов </w:t>
      </w:r>
      <w:proofErr w:type="spellStart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 Республики Калмыкия в 2021 году», изложив его в следующей редакции, согласно приложению 3 к настоящему решению.</w:t>
      </w:r>
    </w:p>
    <w:p w:rsidR="00001E27" w:rsidRPr="00001E27" w:rsidRDefault="00001E27" w:rsidP="00001E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приложение 8 «Источники финансирования дефицита бюджета </w:t>
      </w:r>
      <w:proofErr w:type="spellStart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на 2021 год» изложив его в следующей редакции, согласно приложению 4 к настоящему решению.</w:t>
      </w:r>
    </w:p>
    <w:p w:rsidR="00001E27" w:rsidRPr="00001E27" w:rsidRDefault="00001E27" w:rsidP="00001E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E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:rsidR="00001E27" w:rsidRPr="00001E27" w:rsidRDefault="00001E27" w:rsidP="00001E27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E27" w:rsidRPr="00001E27" w:rsidRDefault="00001E27" w:rsidP="00001E27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E27" w:rsidRPr="00001E27" w:rsidRDefault="00001E27" w:rsidP="00001E27">
      <w:pPr>
        <w:tabs>
          <w:tab w:val="left" w:pos="-330"/>
        </w:tabs>
        <w:spacing w:after="0" w:line="240" w:lineRule="auto"/>
        <w:ind w:left="15" w:firstLine="1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1E27" w:rsidRPr="00001E27" w:rsidRDefault="00001E27" w:rsidP="00001E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2375"/>
      </w:tblGrid>
      <w:tr w:rsidR="00001E27" w:rsidRPr="00001E27" w:rsidTr="00902D6C">
        <w:trPr>
          <w:trHeight w:val="2250"/>
        </w:trPr>
        <w:tc>
          <w:tcPr>
            <w:tcW w:w="4219" w:type="dxa"/>
          </w:tcPr>
          <w:p w:rsidR="00001E27" w:rsidRPr="00001E27" w:rsidRDefault="00001E27" w:rsidP="00001E2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01E27" w:rsidRPr="00001E27" w:rsidRDefault="00001E27" w:rsidP="00001E2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001E27">
              <w:rPr>
                <w:rFonts w:ascii="Times New Roman" w:eastAsia="Calibri" w:hAnsi="Times New Roman"/>
                <w:sz w:val="28"/>
                <w:szCs w:val="28"/>
              </w:rPr>
              <w:t xml:space="preserve">Председатель </w:t>
            </w:r>
          </w:p>
          <w:p w:rsidR="00001E27" w:rsidRPr="00001E27" w:rsidRDefault="00001E27" w:rsidP="00001E2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001E27">
              <w:rPr>
                <w:rFonts w:ascii="Times New Roman" w:eastAsia="Calibri" w:hAnsi="Times New Roman"/>
                <w:sz w:val="28"/>
                <w:szCs w:val="28"/>
              </w:rPr>
              <w:t>Собрания депутатов</w:t>
            </w:r>
          </w:p>
          <w:p w:rsidR="00001E27" w:rsidRPr="00001E27" w:rsidRDefault="00001E27" w:rsidP="00001E27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01E27">
              <w:rPr>
                <w:rFonts w:ascii="Times New Roman" w:eastAsia="Calibri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001E27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муниципального образования Республики Калмыкия                                   </w:t>
            </w:r>
          </w:p>
        </w:tc>
        <w:tc>
          <w:tcPr>
            <w:tcW w:w="2977" w:type="dxa"/>
          </w:tcPr>
          <w:p w:rsidR="00001E27" w:rsidRPr="00001E27" w:rsidRDefault="00001E27" w:rsidP="00001E2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01E27" w:rsidRPr="00001E27" w:rsidRDefault="00001E27" w:rsidP="00001E2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2575" cy="13144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001E27" w:rsidRPr="00001E27" w:rsidRDefault="00001E27" w:rsidP="00001E2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01E27" w:rsidRPr="00001E27" w:rsidRDefault="00001E27" w:rsidP="00001E2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01E27" w:rsidRPr="00001E27" w:rsidRDefault="00001E27" w:rsidP="00001E2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01E27" w:rsidRPr="00001E27" w:rsidRDefault="00001E27" w:rsidP="00001E2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01E27" w:rsidRPr="00001E27" w:rsidRDefault="00001E27" w:rsidP="00001E2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01E27" w:rsidRPr="00001E27" w:rsidRDefault="00001E27" w:rsidP="00001E27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01E27">
              <w:rPr>
                <w:rFonts w:ascii="Times New Roman" w:eastAsia="Calibri" w:hAnsi="Times New Roman"/>
                <w:sz w:val="28"/>
                <w:szCs w:val="28"/>
              </w:rPr>
              <w:t>Р.Ю.Нурутдинов</w:t>
            </w:r>
            <w:proofErr w:type="spellEnd"/>
          </w:p>
          <w:p w:rsidR="00001E27" w:rsidRPr="00001E27" w:rsidRDefault="00001E27" w:rsidP="00001E2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01E27" w:rsidRPr="00001E27" w:rsidTr="00001E27">
        <w:tc>
          <w:tcPr>
            <w:tcW w:w="4219" w:type="dxa"/>
          </w:tcPr>
          <w:p w:rsidR="00001E27" w:rsidRPr="00001E27" w:rsidRDefault="00001E27" w:rsidP="00001E2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E27">
              <w:rPr>
                <w:rFonts w:ascii="Times New Roman" w:hAnsi="Times New Roman"/>
                <w:sz w:val="28"/>
                <w:szCs w:val="28"/>
                <w:lang w:eastAsia="ru-RU"/>
              </w:rPr>
              <w:t>Глава (</w:t>
            </w:r>
            <w:proofErr w:type="spellStart"/>
            <w:r w:rsidRPr="00001E27">
              <w:rPr>
                <w:rFonts w:ascii="Times New Roman" w:hAnsi="Times New Roman"/>
                <w:sz w:val="28"/>
                <w:szCs w:val="28"/>
                <w:lang w:eastAsia="ru-RU"/>
              </w:rPr>
              <w:t>ахлачи</w:t>
            </w:r>
            <w:proofErr w:type="spellEnd"/>
            <w:r w:rsidRPr="00001E2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001E27" w:rsidRPr="00001E27" w:rsidRDefault="00001E27" w:rsidP="00001E2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01E27">
              <w:rPr>
                <w:rFonts w:ascii="Times New Roman" w:hAnsi="Times New Roman"/>
                <w:sz w:val="28"/>
                <w:szCs w:val="28"/>
                <w:lang w:eastAsia="ru-RU"/>
              </w:rPr>
              <w:t>Краснопартизанского</w:t>
            </w:r>
            <w:proofErr w:type="spellEnd"/>
            <w:r w:rsidRPr="00001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сельского </w:t>
            </w:r>
          </w:p>
          <w:p w:rsidR="00001E27" w:rsidRPr="00001E27" w:rsidRDefault="00001E27" w:rsidP="00001E2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001E27" w:rsidRPr="00001E27" w:rsidRDefault="00001E27" w:rsidP="00001E2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E27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Республики Калмыкия</w:t>
            </w:r>
          </w:p>
          <w:p w:rsidR="00001E27" w:rsidRPr="00001E27" w:rsidRDefault="00001E27" w:rsidP="00001E27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001E27" w:rsidRPr="00001E27" w:rsidRDefault="00001E27" w:rsidP="00001E27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C426BF" wp14:editId="610F62B9">
                  <wp:extent cx="1714500" cy="6953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17145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001E27" w:rsidRPr="00001E27" w:rsidRDefault="00001E27" w:rsidP="00001E2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01E27" w:rsidRPr="00001E27" w:rsidRDefault="00001E27" w:rsidP="00001E2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01E27" w:rsidRPr="00001E27" w:rsidRDefault="00001E27" w:rsidP="00001E27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proofErr w:type="spellStart"/>
            <w:r w:rsidRPr="00001E27">
              <w:rPr>
                <w:rFonts w:ascii="Times New Roman" w:hAnsi="Times New Roman"/>
                <w:sz w:val="28"/>
                <w:szCs w:val="28"/>
                <w:lang w:eastAsia="ru-RU"/>
              </w:rPr>
              <w:t>С.Р.Хали</w:t>
            </w:r>
            <w:bookmarkStart w:id="0" w:name="_GoBack"/>
            <w:bookmarkEnd w:id="0"/>
            <w:r w:rsidRPr="00001E27">
              <w:rPr>
                <w:rFonts w:ascii="Times New Roman" w:hAnsi="Times New Roman"/>
                <w:sz w:val="28"/>
                <w:szCs w:val="28"/>
                <w:lang w:eastAsia="ru-RU"/>
              </w:rPr>
              <w:t>мбекова</w:t>
            </w:r>
            <w:proofErr w:type="spellEnd"/>
          </w:p>
        </w:tc>
      </w:tr>
      <w:tr w:rsidR="00001E27" w:rsidRPr="00001E27" w:rsidTr="00001E27">
        <w:tc>
          <w:tcPr>
            <w:tcW w:w="4219" w:type="dxa"/>
          </w:tcPr>
          <w:p w:rsidR="00001E27" w:rsidRPr="00001E27" w:rsidRDefault="00001E27" w:rsidP="00001E27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001E27" w:rsidRPr="00001E27" w:rsidRDefault="00001E27" w:rsidP="00001E27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D5685D" wp14:editId="3C1195AC">
                  <wp:extent cx="1552575" cy="15049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15525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001E27" w:rsidRPr="00001E27" w:rsidRDefault="00001E27" w:rsidP="00001E27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001E27" w:rsidRPr="00001E27" w:rsidRDefault="00001E27" w:rsidP="00001E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382C" w:rsidRDefault="0024382C"/>
    <w:sectPr w:rsidR="0024382C" w:rsidSect="004F2465">
      <w:headerReference w:type="default" r:id="rId12"/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FB5" w:rsidRDefault="00C96FB5">
      <w:pPr>
        <w:spacing w:after="0" w:line="240" w:lineRule="auto"/>
      </w:pPr>
      <w:r>
        <w:separator/>
      </w:r>
    </w:p>
  </w:endnote>
  <w:endnote w:type="continuationSeparator" w:id="0">
    <w:p w:rsidR="00C96FB5" w:rsidRDefault="00C9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FB5" w:rsidRDefault="00C96FB5">
      <w:pPr>
        <w:spacing w:after="0" w:line="240" w:lineRule="auto"/>
      </w:pPr>
      <w:r>
        <w:separator/>
      </w:r>
    </w:p>
  </w:footnote>
  <w:footnote w:type="continuationSeparator" w:id="0">
    <w:p w:rsidR="00C96FB5" w:rsidRDefault="00C96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2C3" w:rsidRPr="00C522C3" w:rsidRDefault="00C96FB5" w:rsidP="00C522C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C0EA9"/>
    <w:multiLevelType w:val="hybridMultilevel"/>
    <w:tmpl w:val="EC58A246"/>
    <w:lvl w:ilvl="0" w:tplc="1B7CB5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A8"/>
    <w:rsid w:val="00001E27"/>
    <w:rsid w:val="0024382C"/>
    <w:rsid w:val="005560EB"/>
    <w:rsid w:val="005C2CA8"/>
    <w:rsid w:val="00802178"/>
    <w:rsid w:val="00C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1E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01E2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01E27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1E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01E2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01E27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3</cp:revision>
  <cp:lastPrinted>2021-04-05T03:48:00Z</cp:lastPrinted>
  <dcterms:created xsi:type="dcterms:W3CDTF">2021-03-26T13:37:00Z</dcterms:created>
  <dcterms:modified xsi:type="dcterms:W3CDTF">2021-04-05T06:45:00Z</dcterms:modified>
</cp:coreProperties>
</file>